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0265" w:rsidRDefault="00A70265" w:rsidP="00512E70">
      <w:pPr>
        <w:spacing w:line="36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512E70" w:rsidRPr="00886527" w:rsidRDefault="00886527" w:rsidP="00512E70">
      <w:pPr>
        <w:spacing w:line="36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</w:p>
    <w:p w:rsidR="00EC3822" w:rsidRPr="00EC3822" w:rsidRDefault="00EC3822" w:rsidP="00EC3822">
      <w:pPr>
        <w:ind w:firstLine="288"/>
        <w:jc w:val="right"/>
        <w:rPr>
          <w:rFonts w:ascii="Times New Roman" w:eastAsia="Verdana" w:hAnsi="Times New Roman" w:cs="Times New Roman"/>
          <w:b/>
          <w:sz w:val="24"/>
          <w:szCs w:val="24"/>
          <w:lang w:eastAsia="bg-BG"/>
        </w:rPr>
      </w:pPr>
      <w:r w:rsidRPr="00EC3822">
        <w:rPr>
          <w:rFonts w:ascii="Times New Roman" w:eastAsia="Verdana" w:hAnsi="Times New Roman" w:cs="Times New Roman"/>
          <w:b/>
          <w:sz w:val="24"/>
          <w:szCs w:val="24"/>
          <w:lang w:eastAsia="bg-BG"/>
        </w:rPr>
        <w:t>ОБРАЗЕЦ № 1</w:t>
      </w:r>
    </w:p>
    <w:p w:rsidR="00EC3822" w:rsidRPr="00EC3822" w:rsidRDefault="00EC3822" w:rsidP="00EC3822">
      <w:pPr>
        <w:spacing w:line="360" w:lineRule="auto"/>
        <w:ind w:left="6372" w:hanging="5805"/>
        <w:jc w:val="left"/>
        <w:rPr>
          <w:rFonts w:ascii="Times New Roman" w:eastAsia="Verdana" w:hAnsi="Times New Roman" w:cs="Times New Roman"/>
          <w:b/>
          <w:i/>
          <w:color w:val="000000"/>
          <w:sz w:val="24"/>
          <w:szCs w:val="20"/>
          <w:lang w:val="en-US" w:eastAsia="bg-BG"/>
        </w:rPr>
      </w:pPr>
    </w:p>
    <w:p w:rsidR="00EC3822" w:rsidRPr="00EC3822" w:rsidRDefault="00EC3822" w:rsidP="00EC3822">
      <w:pPr>
        <w:ind w:left="4320"/>
        <w:jc w:val="left"/>
        <w:rPr>
          <w:rFonts w:ascii="Times New Roman" w:eastAsia="Verdana" w:hAnsi="Times New Roman" w:cs="Times New Roman"/>
          <w:b/>
          <w:sz w:val="24"/>
          <w:szCs w:val="20"/>
          <w:lang w:eastAsia="bg-BG"/>
        </w:rPr>
      </w:pPr>
      <w:r w:rsidRPr="00EC3822">
        <w:rPr>
          <w:rFonts w:ascii="Times New Roman" w:eastAsia="Verdana" w:hAnsi="Times New Roman" w:cs="Times New Roman"/>
          <w:b/>
          <w:sz w:val="24"/>
          <w:szCs w:val="20"/>
          <w:lang w:eastAsia="bg-BG"/>
        </w:rPr>
        <w:t>ДО</w:t>
      </w:r>
    </w:p>
    <w:p w:rsidR="00EC3822" w:rsidRDefault="00EC3822" w:rsidP="00EC3822">
      <w:pPr>
        <w:ind w:left="4320"/>
        <w:jc w:val="left"/>
        <w:rPr>
          <w:rFonts w:ascii="Times New Roman" w:eastAsia="Verdana" w:hAnsi="Times New Roman" w:cs="Times New Roman"/>
          <w:b/>
          <w:sz w:val="24"/>
          <w:szCs w:val="20"/>
          <w:lang w:eastAsia="bg-BG"/>
        </w:rPr>
      </w:pPr>
      <w:r>
        <w:rPr>
          <w:rFonts w:ascii="Times New Roman" w:eastAsia="Verdana" w:hAnsi="Times New Roman" w:cs="Times New Roman"/>
          <w:b/>
          <w:sz w:val="24"/>
          <w:szCs w:val="20"/>
          <w:lang w:eastAsia="bg-BG"/>
        </w:rPr>
        <w:t xml:space="preserve">Медицински университет </w:t>
      </w:r>
    </w:p>
    <w:p w:rsidR="00EC3822" w:rsidRDefault="00EC3822" w:rsidP="00EC3822">
      <w:pPr>
        <w:ind w:left="4320"/>
        <w:jc w:val="left"/>
        <w:rPr>
          <w:rFonts w:ascii="Times New Roman" w:eastAsia="Verdana" w:hAnsi="Times New Roman" w:cs="Times New Roman"/>
          <w:b/>
          <w:sz w:val="24"/>
          <w:szCs w:val="20"/>
          <w:lang w:eastAsia="bg-BG"/>
        </w:rPr>
      </w:pPr>
      <w:r>
        <w:rPr>
          <w:rFonts w:ascii="Times New Roman" w:eastAsia="Verdana" w:hAnsi="Times New Roman" w:cs="Times New Roman"/>
          <w:b/>
          <w:sz w:val="24"/>
          <w:szCs w:val="20"/>
          <w:lang w:eastAsia="bg-BG"/>
        </w:rPr>
        <w:t>София</w:t>
      </w:r>
    </w:p>
    <w:p w:rsidR="00EC3822" w:rsidRPr="00EC3822" w:rsidRDefault="00EC3822" w:rsidP="00EC3822">
      <w:pPr>
        <w:ind w:left="4320"/>
        <w:jc w:val="left"/>
        <w:rPr>
          <w:rFonts w:ascii="Times New Roman" w:eastAsia="Verdana" w:hAnsi="Times New Roman" w:cs="Times New Roman"/>
          <w:b/>
          <w:sz w:val="24"/>
          <w:szCs w:val="20"/>
          <w:lang w:eastAsia="bg-BG"/>
        </w:rPr>
      </w:pPr>
      <w:r w:rsidRPr="00EC3822">
        <w:rPr>
          <w:rFonts w:ascii="Times New Roman" w:eastAsia="Verdana" w:hAnsi="Times New Roman" w:cs="Times New Roman"/>
          <w:b/>
          <w:sz w:val="24"/>
          <w:szCs w:val="20"/>
          <w:lang w:eastAsia="bg-BG"/>
        </w:rPr>
        <w:t xml:space="preserve">гр. </w:t>
      </w:r>
      <w:r>
        <w:rPr>
          <w:rFonts w:ascii="Times New Roman" w:eastAsia="Verdana" w:hAnsi="Times New Roman" w:cs="Times New Roman"/>
          <w:b/>
          <w:sz w:val="24"/>
          <w:szCs w:val="20"/>
          <w:lang w:eastAsia="bg-BG"/>
        </w:rPr>
        <w:t>София 1431</w:t>
      </w:r>
    </w:p>
    <w:p w:rsidR="00EC3822" w:rsidRPr="00EC3822" w:rsidRDefault="00EC3822" w:rsidP="00EC3822">
      <w:pPr>
        <w:ind w:left="4320"/>
        <w:jc w:val="left"/>
        <w:rPr>
          <w:rFonts w:ascii="Times New Roman" w:eastAsia="Verdana" w:hAnsi="Times New Roman" w:cs="Times New Roman"/>
          <w:b/>
          <w:sz w:val="24"/>
          <w:szCs w:val="20"/>
          <w:lang w:val="en-US" w:eastAsia="bg-BG"/>
        </w:rPr>
      </w:pPr>
      <w:r>
        <w:rPr>
          <w:rFonts w:ascii="Times New Roman" w:eastAsia="Verdana" w:hAnsi="Times New Roman" w:cs="Times New Roman"/>
          <w:b/>
          <w:sz w:val="24"/>
          <w:szCs w:val="20"/>
          <w:lang w:eastAsia="bg-BG"/>
        </w:rPr>
        <w:t>б</w:t>
      </w:r>
      <w:r w:rsidRPr="00EC3822">
        <w:rPr>
          <w:rFonts w:ascii="Times New Roman" w:eastAsia="Verdana" w:hAnsi="Times New Roman" w:cs="Times New Roman"/>
          <w:b/>
          <w:sz w:val="24"/>
          <w:szCs w:val="20"/>
          <w:lang w:eastAsia="bg-BG"/>
        </w:rPr>
        <w:t>ул. “</w:t>
      </w:r>
      <w:r>
        <w:rPr>
          <w:rFonts w:ascii="Times New Roman" w:eastAsia="Verdana" w:hAnsi="Times New Roman" w:cs="Times New Roman"/>
          <w:b/>
          <w:sz w:val="24"/>
          <w:szCs w:val="20"/>
          <w:lang w:eastAsia="bg-BG"/>
        </w:rPr>
        <w:t xml:space="preserve">Акад. Иван </w:t>
      </w:r>
      <w:proofErr w:type="spellStart"/>
      <w:r>
        <w:rPr>
          <w:rFonts w:ascii="Times New Roman" w:eastAsia="Verdana" w:hAnsi="Times New Roman" w:cs="Times New Roman"/>
          <w:b/>
          <w:sz w:val="24"/>
          <w:szCs w:val="20"/>
          <w:lang w:eastAsia="bg-BG"/>
        </w:rPr>
        <w:t>Гешов</w:t>
      </w:r>
      <w:proofErr w:type="spellEnd"/>
      <w:r>
        <w:rPr>
          <w:rFonts w:ascii="Times New Roman" w:eastAsia="Verdana" w:hAnsi="Times New Roman" w:cs="Times New Roman"/>
          <w:b/>
          <w:sz w:val="24"/>
          <w:szCs w:val="20"/>
          <w:lang w:eastAsia="bg-BG"/>
        </w:rPr>
        <w:t>“</w:t>
      </w:r>
      <w:r w:rsidRPr="00EC3822">
        <w:rPr>
          <w:rFonts w:ascii="Times New Roman" w:eastAsia="Verdana" w:hAnsi="Times New Roman" w:cs="Times New Roman"/>
          <w:b/>
          <w:sz w:val="24"/>
          <w:szCs w:val="20"/>
          <w:lang w:eastAsia="bg-BG"/>
        </w:rPr>
        <w:t xml:space="preserve"> № </w:t>
      </w:r>
      <w:r>
        <w:rPr>
          <w:rFonts w:ascii="Times New Roman" w:eastAsia="Verdana" w:hAnsi="Times New Roman" w:cs="Times New Roman"/>
          <w:b/>
          <w:sz w:val="24"/>
          <w:szCs w:val="20"/>
          <w:lang w:eastAsia="bg-BG"/>
        </w:rPr>
        <w:t>15, ет.12</w:t>
      </w:r>
    </w:p>
    <w:p w:rsidR="00EC3822" w:rsidRPr="00EC3822" w:rsidRDefault="00EC3822" w:rsidP="00EC3822">
      <w:pPr>
        <w:ind w:left="4320"/>
        <w:jc w:val="center"/>
        <w:rPr>
          <w:rFonts w:ascii="Times New Roman" w:eastAsia="Verdana" w:hAnsi="Times New Roman" w:cs="Times New Roman"/>
          <w:b/>
          <w:color w:val="000000"/>
          <w:spacing w:val="-3"/>
          <w:sz w:val="24"/>
          <w:szCs w:val="24"/>
        </w:rPr>
      </w:pPr>
    </w:p>
    <w:p w:rsidR="00EC3822" w:rsidRPr="00EC3822" w:rsidRDefault="00EC3822" w:rsidP="00EC3822">
      <w:pPr>
        <w:jc w:val="center"/>
        <w:rPr>
          <w:rFonts w:ascii="Times New Roman" w:eastAsia="Verdana" w:hAnsi="Times New Roman" w:cs="Times New Roman"/>
          <w:b/>
          <w:sz w:val="24"/>
          <w:szCs w:val="24"/>
          <w:lang w:eastAsia="bg-BG"/>
        </w:rPr>
      </w:pPr>
    </w:p>
    <w:p w:rsidR="00EC3822" w:rsidRPr="00EC3822" w:rsidRDefault="00EC3822" w:rsidP="00EC3822">
      <w:pPr>
        <w:jc w:val="center"/>
        <w:rPr>
          <w:rFonts w:ascii="Times New Roman" w:eastAsia="Verdana" w:hAnsi="Times New Roman" w:cs="Times New Roman"/>
          <w:b/>
          <w:sz w:val="24"/>
          <w:szCs w:val="24"/>
          <w:lang w:eastAsia="bg-BG"/>
        </w:rPr>
      </w:pPr>
    </w:p>
    <w:p w:rsidR="00EC3822" w:rsidRPr="00EC3822" w:rsidRDefault="00EC3822" w:rsidP="00EC3822">
      <w:pPr>
        <w:jc w:val="center"/>
        <w:rPr>
          <w:rFonts w:ascii="Times New Roman" w:eastAsia="Verdana" w:hAnsi="Times New Roman" w:cs="Times New Roman"/>
          <w:b/>
          <w:sz w:val="24"/>
          <w:szCs w:val="24"/>
          <w:lang w:eastAsia="bg-BG"/>
        </w:rPr>
      </w:pPr>
      <w:r w:rsidRPr="00EC3822">
        <w:rPr>
          <w:rFonts w:ascii="Times New Roman" w:eastAsia="Verdana" w:hAnsi="Times New Roman" w:cs="Times New Roman"/>
          <w:b/>
          <w:sz w:val="24"/>
          <w:szCs w:val="24"/>
          <w:lang w:eastAsia="bg-BG"/>
        </w:rPr>
        <w:t>ЗАЯВЛЕНИЕ ЗА УЧАСТИЕ В</w:t>
      </w:r>
    </w:p>
    <w:p w:rsidR="00EC3822" w:rsidRPr="00EC3822" w:rsidRDefault="00EC3822" w:rsidP="00EC3822">
      <w:pPr>
        <w:jc w:val="center"/>
        <w:rPr>
          <w:rFonts w:ascii="Times New Roman" w:eastAsia="Verdana" w:hAnsi="Times New Roman" w:cs="Times New Roman"/>
          <w:b/>
          <w:color w:val="000000"/>
          <w:spacing w:val="2"/>
          <w:sz w:val="24"/>
          <w:szCs w:val="24"/>
          <w:lang w:eastAsia="bg-BG"/>
        </w:rPr>
      </w:pPr>
      <w:r w:rsidRPr="00EC3822">
        <w:rPr>
          <w:rFonts w:ascii="Times New Roman" w:eastAsia="Verdana" w:hAnsi="Times New Roman" w:cs="Times New Roman"/>
          <w:b/>
          <w:color w:val="000000"/>
          <w:spacing w:val="2"/>
          <w:sz w:val="24"/>
          <w:szCs w:val="24"/>
          <w:lang w:eastAsia="bg-BG"/>
        </w:rPr>
        <w:t xml:space="preserve"> ОБЩЕСТВЕНА ПОРЪЧКА С ПРЕДМЕТ:</w:t>
      </w:r>
    </w:p>
    <w:p w:rsidR="00EC3822" w:rsidRPr="00EC3822" w:rsidRDefault="00EC3822" w:rsidP="00EC3822">
      <w:pPr>
        <w:jc w:val="center"/>
        <w:rPr>
          <w:rFonts w:ascii="Times New Roman" w:eastAsia="Verdana" w:hAnsi="Times New Roman" w:cs="Times New Roman"/>
          <w:i/>
          <w:sz w:val="24"/>
          <w:szCs w:val="20"/>
          <w:lang w:eastAsia="bg-BG"/>
        </w:rPr>
      </w:pPr>
    </w:p>
    <w:p w:rsidR="00EC3822" w:rsidRPr="00EC3822" w:rsidRDefault="00EC3822" w:rsidP="00EC3822">
      <w:pPr>
        <w:autoSpaceDE w:val="0"/>
        <w:autoSpaceDN w:val="0"/>
        <w:adjustRightInd w:val="0"/>
        <w:jc w:val="center"/>
        <w:outlineLvl w:val="1"/>
        <w:rPr>
          <w:rFonts w:ascii="Times New Roman" w:eastAsia="Verdana" w:hAnsi="Times New Roman" w:cs="Times New Roman"/>
          <w:b/>
          <w:sz w:val="36"/>
          <w:szCs w:val="36"/>
          <w:highlight w:val="yellow"/>
          <w:lang w:eastAsia="bg-BG"/>
        </w:rPr>
      </w:pPr>
      <w:r w:rsidRPr="00104F94">
        <w:rPr>
          <w:rFonts w:ascii="Times New Roman" w:hAnsi="Times New Roman" w:cs="Times New Roman"/>
          <w:b/>
          <w:sz w:val="24"/>
          <w:szCs w:val="24"/>
        </w:rPr>
        <w:t>„ИЗВЪРШВАНЕ НА ТЕКУЩ РЕМОНТ НА СГРАДНИЯ ФОНД НА</w:t>
      </w:r>
      <w:r w:rsidRPr="00104F9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104F94">
        <w:rPr>
          <w:rFonts w:ascii="Times New Roman" w:hAnsi="Times New Roman" w:cs="Times New Roman"/>
          <w:b/>
          <w:sz w:val="24"/>
          <w:szCs w:val="24"/>
        </w:rPr>
        <w:t xml:space="preserve"> МЕДИЦИНСКИ УНИВЕРСИТЕТ – СОФИЯ  ПО  ОСЕМ ОБОСОБЕНИ ПОЗИЦИИ“</w:t>
      </w:r>
    </w:p>
    <w:p w:rsidR="00EC3822" w:rsidRPr="00EC3822" w:rsidRDefault="00EC3822" w:rsidP="00EC3822">
      <w:pPr>
        <w:autoSpaceDE w:val="0"/>
        <w:autoSpaceDN w:val="0"/>
        <w:adjustRightInd w:val="0"/>
        <w:ind w:firstLine="700"/>
        <w:jc w:val="center"/>
        <w:rPr>
          <w:rFonts w:ascii="Times New Roman" w:eastAsia="Verdana" w:hAnsi="Times New Roman" w:cs="Times New Roman"/>
          <w:i/>
          <w:sz w:val="24"/>
          <w:szCs w:val="20"/>
          <w:lang w:eastAsia="bg-BG"/>
        </w:rPr>
      </w:pPr>
    </w:p>
    <w:p w:rsidR="00EC3822" w:rsidRPr="00EC3822" w:rsidRDefault="00EC3822" w:rsidP="00EC3822">
      <w:pPr>
        <w:ind w:left="17"/>
        <w:rPr>
          <w:rFonts w:ascii="Times New Roman" w:eastAsia="Verdana" w:hAnsi="Times New Roman" w:cs="Times New Roman"/>
          <w:sz w:val="24"/>
          <w:szCs w:val="24"/>
          <w:lang w:eastAsia="bg-BG"/>
        </w:rPr>
      </w:pPr>
      <w:r w:rsidRPr="00EC3822">
        <w:rPr>
          <w:rFonts w:ascii="Times New Roman" w:eastAsia="Verdana" w:hAnsi="Times New Roman" w:cs="Times New Roman"/>
          <w:sz w:val="24"/>
          <w:szCs w:val="24"/>
          <w:lang w:eastAsia="bg-BG"/>
        </w:rPr>
        <w:t>От:______________________________________________________________</w:t>
      </w:r>
    </w:p>
    <w:p w:rsidR="00EC3822" w:rsidRPr="00EC3822" w:rsidRDefault="00EC3822" w:rsidP="00EC3822">
      <w:pPr>
        <w:ind w:left="17"/>
        <w:jc w:val="center"/>
        <w:rPr>
          <w:rFonts w:ascii="Times New Roman" w:eastAsia="Verdana" w:hAnsi="Times New Roman" w:cs="Times New Roman"/>
          <w:i/>
          <w:sz w:val="24"/>
          <w:szCs w:val="24"/>
          <w:lang w:eastAsia="bg-BG"/>
        </w:rPr>
      </w:pPr>
      <w:r w:rsidRPr="00EC3822">
        <w:rPr>
          <w:rFonts w:ascii="Times New Roman" w:eastAsia="Verdana" w:hAnsi="Times New Roman" w:cs="Times New Roman"/>
          <w:i/>
          <w:sz w:val="24"/>
          <w:szCs w:val="24"/>
          <w:lang w:eastAsia="bg-BG"/>
        </w:rPr>
        <w:t>(наименование на участника)</w:t>
      </w:r>
    </w:p>
    <w:p w:rsidR="00EC3822" w:rsidRPr="00EC3822" w:rsidRDefault="00EC3822" w:rsidP="00EC3822">
      <w:pPr>
        <w:ind w:left="17"/>
        <w:rPr>
          <w:rFonts w:ascii="Times New Roman" w:eastAsia="Verdana" w:hAnsi="Times New Roman" w:cs="Times New Roman"/>
          <w:sz w:val="24"/>
          <w:szCs w:val="24"/>
          <w:lang w:eastAsia="bg-BG"/>
        </w:rPr>
      </w:pPr>
      <w:r w:rsidRPr="00EC3822">
        <w:rPr>
          <w:rFonts w:ascii="Times New Roman" w:eastAsia="Verdana" w:hAnsi="Times New Roman" w:cs="Times New Roman"/>
          <w:sz w:val="24"/>
          <w:szCs w:val="24"/>
          <w:lang w:eastAsia="bg-BG"/>
        </w:rPr>
        <w:t>с адрес: гр. _____________________ ул.________________________№ ___, Булстат / ЕИК: ______________________,</w:t>
      </w:r>
    </w:p>
    <w:p w:rsidR="00EC3822" w:rsidRPr="00EC3822" w:rsidRDefault="00EC3822" w:rsidP="00EC3822">
      <w:pPr>
        <w:ind w:left="17"/>
        <w:rPr>
          <w:rFonts w:ascii="Times New Roman" w:eastAsia="Verdana" w:hAnsi="Times New Roman" w:cs="Times New Roman"/>
          <w:sz w:val="24"/>
          <w:szCs w:val="24"/>
          <w:lang w:eastAsia="bg-BG"/>
        </w:rPr>
      </w:pPr>
      <w:r w:rsidRPr="00EC3822">
        <w:rPr>
          <w:rFonts w:ascii="Times New Roman" w:eastAsia="Verdana" w:hAnsi="Times New Roman" w:cs="Times New Roman"/>
          <w:sz w:val="24"/>
          <w:szCs w:val="24"/>
          <w:lang w:eastAsia="bg-BG"/>
        </w:rPr>
        <w:t>П</w:t>
      </w:r>
      <w:r w:rsidR="00CF25FD">
        <w:rPr>
          <w:rFonts w:ascii="Times New Roman" w:eastAsia="Verdana" w:hAnsi="Times New Roman" w:cs="Times New Roman"/>
          <w:sz w:val="24"/>
          <w:szCs w:val="24"/>
          <w:lang w:eastAsia="bg-BG"/>
        </w:rPr>
        <w:t>р</w:t>
      </w:r>
      <w:r w:rsidRPr="00EC3822">
        <w:rPr>
          <w:rFonts w:ascii="Times New Roman" w:eastAsia="Verdana" w:hAnsi="Times New Roman" w:cs="Times New Roman"/>
          <w:sz w:val="24"/>
          <w:szCs w:val="24"/>
          <w:lang w:eastAsia="bg-BG"/>
        </w:rPr>
        <w:t xml:space="preserve">едставлявано от ____________________________, ЕГН___________________, в качеството на ________________________; </w:t>
      </w:r>
    </w:p>
    <w:p w:rsidR="00EC3822" w:rsidRPr="00EC3822" w:rsidRDefault="00EC3822" w:rsidP="00EC3822">
      <w:pPr>
        <w:ind w:firstLine="513"/>
        <w:rPr>
          <w:rFonts w:ascii="Times New Roman" w:eastAsia="Verdana" w:hAnsi="Times New Roman" w:cs="Times New Roman"/>
          <w:sz w:val="24"/>
          <w:szCs w:val="24"/>
          <w:lang w:eastAsia="bg-BG"/>
        </w:rPr>
      </w:pPr>
    </w:p>
    <w:p w:rsidR="00EC3822" w:rsidRPr="00EC3822" w:rsidRDefault="00EC3822" w:rsidP="00EC3822">
      <w:pPr>
        <w:ind w:firstLine="513"/>
        <w:rPr>
          <w:rFonts w:ascii="Times New Roman" w:eastAsia="Verdana" w:hAnsi="Times New Roman" w:cs="Times New Roman"/>
          <w:b/>
          <w:sz w:val="24"/>
          <w:szCs w:val="24"/>
          <w:lang w:eastAsia="bg-BG"/>
        </w:rPr>
      </w:pPr>
      <w:r w:rsidRPr="00EC3822">
        <w:rPr>
          <w:rFonts w:ascii="Times New Roman" w:eastAsia="Verdana" w:hAnsi="Times New Roman" w:cs="Times New Roman"/>
          <w:b/>
          <w:sz w:val="24"/>
          <w:szCs w:val="24"/>
          <w:lang w:eastAsia="bg-BG"/>
        </w:rPr>
        <w:t>УВАЖАЕМИ ДАМИ И ГОСПОДА,</w:t>
      </w:r>
    </w:p>
    <w:p w:rsidR="00EC3822" w:rsidRPr="00EC3822" w:rsidRDefault="00EC3822" w:rsidP="00EC3822">
      <w:pPr>
        <w:rPr>
          <w:rFonts w:ascii="Times New Roman" w:eastAsia="Verdana" w:hAnsi="Times New Roman" w:cs="Times New Roman"/>
          <w:b/>
          <w:sz w:val="24"/>
          <w:szCs w:val="24"/>
          <w:lang w:eastAsia="bg-BG"/>
        </w:rPr>
      </w:pPr>
    </w:p>
    <w:p w:rsidR="00EC3822" w:rsidRPr="00EC3822" w:rsidRDefault="00EC3822" w:rsidP="00EC3822">
      <w:pPr>
        <w:ind w:firstLine="513"/>
        <w:rPr>
          <w:rFonts w:ascii="Times New Roman" w:eastAsia="Verdana" w:hAnsi="Times New Roman" w:cs="Times New Roman"/>
          <w:b/>
          <w:sz w:val="24"/>
          <w:szCs w:val="24"/>
          <w:lang w:eastAsia="bg-BG"/>
        </w:rPr>
      </w:pPr>
    </w:p>
    <w:p w:rsidR="00EC3822" w:rsidRPr="00EC3822" w:rsidRDefault="00EC3822" w:rsidP="00EC3822">
      <w:pPr>
        <w:rPr>
          <w:rFonts w:ascii="Times New Roman" w:eastAsia="MS Mincho" w:hAnsi="Times New Roman" w:cs="Times New Roman"/>
          <w:b/>
          <w:sz w:val="36"/>
          <w:szCs w:val="36"/>
          <w:highlight w:val="yellow"/>
        </w:rPr>
      </w:pPr>
      <w:r w:rsidRPr="00EC3822">
        <w:rPr>
          <w:rFonts w:ascii="Times New Roman" w:eastAsia="Verdana" w:hAnsi="Times New Roman" w:cs="Times New Roman"/>
          <w:sz w:val="24"/>
          <w:szCs w:val="24"/>
          <w:lang w:eastAsia="bg-BG"/>
        </w:rPr>
        <w:tab/>
        <w:t xml:space="preserve">С настоящото, заявяваме желание да участваме в обявената от Вас обществена поръчка с предмет: </w:t>
      </w:r>
      <w:r w:rsidRPr="00104F94">
        <w:rPr>
          <w:rFonts w:ascii="Times New Roman" w:hAnsi="Times New Roman" w:cs="Times New Roman"/>
          <w:b/>
          <w:sz w:val="24"/>
          <w:szCs w:val="24"/>
        </w:rPr>
        <w:t>„ИЗВЪРШВАНЕ НА ТЕКУЩ РЕМОНТ НА СГРАДНИЯ ФОНД НА</w:t>
      </w:r>
      <w:r w:rsidRPr="00104F9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104F94">
        <w:rPr>
          <w:rFonts w:ascii="Times New Roman" w:hAnsi="Times New Roman" w:cs="Times New Roman"/>
          <w:b/>
          <w:sz w:val="24"/>
          <w:szCs w:val="24"/>
        </w:rPr>
        <w:t xml:space="preserve"> МЕДИЦИНСКИ УНИВЕРСИТЕТ – СОФИЯ  ПО  ОСЕМ ОБОСОБЕНИ ПОЗИЦИИ“</w:t>
      </w:r>
    </w:p>
    <w:p w:rsidR="00EC3822" w:rsidRPr="00EC3822" w:rsidRDefault="00EC3822" w:rsidP="00EC3822">
      <w:pPr>
        <w:tabs>
          <w:tab w:val="left" w:pos="0"/>
        </w:tabs>
        <w:rPr>
          <w:rFonts w:ascii="Times New Roman" w:eastAsia="Verdana" w:hAnsi="Times New Roman" w:cs="Times New Roman"/>
          <w:sz w:val="24"/>
          <w:szCs w:val="24"/>
          <w:lang w:eastAsia="bg-BG"/>
        </w:rPr>
      </w:pPr>
    </w:p>
    <w:p w:rsidR="00EC3822" w:rsidRPr="00EC3822" w:rsidRDefault="00EC3822" w:rsidP="00EC3822">
      <w:pPr>
        <w:tabs>
          <w:tab w:val="left" w:pos="0"/>
        </w:tabs>
        <w:ind w:left="720"/>
        <w:rPr>
          <w:rFonts w:ascii="Times New Roman" w:eastAsia="Verdana" w:hAnsi="Times New Roman" w:cs="Times New Roman"/>
          <w:sz w:val="24"/>
          <w:szCs w:val="24"/>
          <w:lang w:eastAsia="bg-BG"/>
        </w:rPr>
      </w:pPr>
    </w:p>
    <w:p w:rsidR="00EC3822" w:rsidRPr="00EC3822" w:rsidRDefault="00EC3822" w:rsidP="00EC3822">
      <w:pPr>
        <w:tabs>
          <w:tab w:val="left" w:pos="0"/>
        </w:tabs>
        <w:ind w:left="720"/>
        <w:rPr>
          <w:rFonts w:ascii="Times New Roman" w:eastAsia="Verdana" w:hAnsi="Times New Roman" w:cs="Times New Roman"/>
          <w:sz w:val="24"/>
          <w:szCs w:val="24"/>
          <w:lang w:eastAsia="bg-BG"/>
        </w:rPr>
      </w:pPr>
      <w:r w:rsidRPr="00EC3822">
        <w:rPr>
          <w:rFonts w:ascii="Times New Roman" w:eastAsia="Verdana" w:hAnsi="Times New Roman" w:cs="Times New Roman"/>
          <w:sz w:val="24"/>
          <w:szCs w:val="24"/>
          <w:lang w:eastAsia="bg-BG"/>
        </w:rPr>
        <w:t>Представените от нас документи, са описани в приложения опис.</w:t>
      </w:r>
    </w:p>
    <w:p w:rsidR="00EC3822" w:rsidRPr="00EC3822" w:rsidRDefault="00EC3822" w:rsidP="00EC3822">
      <w:pPr>
        <w:rPr>
          <w:rFonts w:ascii="Times New Roman" w:eastAsia="Verdana" w:hAnsi="Times New Roman" w:cs="Times New Roman"/>
          <w:b/>
          <w:color w:val="000000"/>
          <w:sz w:val="24"/>
          <w:szCs w:val="24"/>
          <w:lang w:eastAsia="bg-BG"/>
        </w:rPr>
      </w:pPr>
    </w:p>
    <w:p w:rsidR="009C685C" w:rsidRDefault="009C685C" w:rsidP="00EC3822">
      <w:pPr>
        <w:jc w:val="right"/>
        <w:rPr>
          <w:rFonts w:ascii="Times New Roman" w:eastAsia="Verdana" w:hAnsi="Times New Roman" w:cs="Times New Roman"/>
          <w:b/>
          <w:i/>
          <w:sz w:val="24"/>
          <w:szCs w:val="24"/>
          <w:lang w:eastAsia="bg-BG"/>
        </w:rPr>
      </w:pPr>
    </w:p>
    <w:p w:rsidR="009C685C" w:rsidRDefault="009C685C" w:rsidP="00EC3822">
      <w:pPr>
        <w:jc w:val="right"/>
        <w:rPr>
          <w:rFonts w:ascii="Times New Roman" w:eastAsia="Verdana" w:hAnsi="Times New Roman" w:cs="Times New Roman"/>
          <w:b/>
          <w:i/>
          <w:sz w:val="24"/>
          <w:szCs w:val="24"/>
          <w:lang w:eastAsia="bg-BG"/>
        </w:rPr>
      </w:pPr>
    </w:p>
    <w:p w:rsidR="009C685C" w:rsidRDefault="009C685C" w:rsidP="00EC3822">
      <w:pPr>
        <w:jc w:val="right"/>
        <w:rPr>
          <w:rFonts w:ascii="Times New Roman" w:eastAsia="Verdana" w:hAnsi="Times New Roman" w:cs="Times New Roman"/>
          <w:b/>
          <w:i/>
          <w:sz w:val="24"/>
          <w:szCs w:val="24"/>
          <w:lang w:eastAsia="bg-BG"/>
        </w:rPr>
      </w:pPr>
    </w:p>
    <w:p w:rsidR="009C685C" w:rsidRDefault="009C685C" w:rsidP="00EC3822">
      <w:pPr>
        <w:jc w:val="right"/>
        <w:rPr>
          <w:rFonts w:ascii="Times New Roman" w:eastAsia="Verdana" w:hAnsi="Times New Roman" w:cs="Times New Roman"/>
          <w:b/>
          <w:i/>
          <w:sz w:val="24"/>
          <w:szCs w:val="24"/>
          <w:lang w:eastAsia="bg-BG"/>
        </w:rPr>
      </w:pPr>
    </w:p>
    <w:p w:rsidR="009C685C" w:rsidRDefault="009C685C" w:rsidP="00EC3822">
      <w:pPr>
        <w:jc w:val="right"/>
        <w:rPr>
          <w:rFonts w:ascii="Times New Roman" w:eastAsia="Verdana" w:hAnsi="Times New Roman" w:cs="Times New Roman"/>
          <w:b/>
          <w:i/>
          <w:sz w:val="24"/>
          <w:szCs w:val="24"/>
          <w:lang w:eastAsia="bg-BG"/>
        </w:rPr>
      </w:pPr>
    </w:p>
    <w:p w:rsidR="009C685C" w:rsidRDefault="009C685C" w:rsidP="00EC3822">
      <w:pPr>
        <w:jc w:val="right"/>
        <w:rPr>
          <w:rFonts w:ascii="Times New Roman" w:eastAsia="Verdana" w:hAnsi="Times New Roman" w:cs="Times New Roman"/>
          <w:b/>
          <w:i/>
          <w:sz w:val="24"/>
          <w:szCs w:val="24"/>
          <w:lang w:eastAsia="bg-BG"/>
        </w:rPr>
      </w:pPr>
    </w:p>
    <w:p w:rsidR="009C685C" w:rsidRDefault="009C685C" w:rsidP="00EC3822">
      <w:pPr>
        <w:jc w:val="right"/>
        <w:rPr>
          <w:rFonts w:ascii="Times New Roman" w:eastAsia="Verdana" w:hAnsi="Times New Roman" w:cs="Times New Roman"/>
          <w:b/>
          <w:i/>
          <w:sz w:val="24"/>
          <w:szCs w:val="24"/>
          <w:lang w:eastAsia="bg-BG"/>
        </w:rPr>
      </w:pPr>
    </w:p>
    <w:p w:rsidR="009C685C" w:rsidRDefault="009C685C" w:rsidP="00EC3822">
      <w:pPr>
        <w:jc w:val="right"/>
        <w:rPr>
          <w:rFonts w:ascii="Times New Roman" w:eastAsia="Verdana" w:hAnsi="Times New Roman" w:cs="Times New Roman"/>
          <w:b/>
          <w:i/>
          <w:sz w:val="24"/>
          <w:szCs w:val="24"/>
          <w:lang w:eastAsia="bg-BG"/>
        </w:rPr>
      </w:pPr>
    </w:p>
    <w:p w:rsidR="009C685C" w:rsidRDefault="009C685C" w:rsidP="00EC3822">
      <w:pPr>
        <w:jc w:val="right"/>
        <w:rPr>
          <w:rFonts w:ascii="Times New Roman" w:eastAsia="Verdana" w:hAnsi="Times New Roman" w:cs="Times New Roman"/>
          <w:b/>
          <w:i/>
          <w:sz w:val="24"/>
          <w:szCs w:val="24"/>
          <w:lang w:eastAsia="bg-BG"/>
        </w:rPr>
      </w:pPr>
    </w:p>
    <w:p w:rsidR="009C685C" w:rsidRDefault="009C685C" w:rsidP="00EC3822">
      <w:pPr>
        <w:jc w:val="right"/>
        <w:rPr>
          <w:rFonts w:ascii="Times New Roman" w:eastAsia="Verdana" w:hAnsi="Times New Roman" w:cs="Times New Roman"/>
          <w:b/>
          <w:i/>
          <w:sz w:val="24"/>
          <w:szCs w:val="24"/>
          <w:lang w:eastAsia="bg-BG"/>
        </w:rPr>
      </w:pPr>
    </w:p>
    <w:p w:rsidR="009C685C" w:rsidRDefault="009C685C" w:rsidP="00EC3822">
      <w:pPr>
        <w:jc w:val="right"/>
        <w:rPr>
          <w:rFonts w:ascii="Times New Roman" w:eastAsia="Verdana" w:hAnsi="Times New Roman" w:cs="Times New Roman"/>
          <w:b/>
          <w:i/>
          <w:sz w:val="24"/>
          <w:szCs w:val="24"/>
          <w:lang w:eastAsia="bg-BG"/>
        </w:rPr>
      </w:pPr>
    </w:p>
    <w:p w:rsidR="00CE2580" w:rsidRDefault="00CE2580" w:rsidP="00EC3822">
      <w:pPr>
        <w:jc w:val="right"/>
        <w:rPr>
          <w:rFonts w:ascii="Times New Roman" w:eastAsia="Verdana" w:hAnsi="Times New Roman" w:cs="Times New Roman"/>
          <w:b/>
          <w:i/>
          <w:sz w:val="24"/>
          <w:szCs w:val="24"/>
          <w:lang w:eastAsia="bg-BG"/>
        </w:rPr>
      </w:pPr>
    </w:p>
    <w:p w:rsidR="00EC3822" w:rsidRPr="00CE2580" w:rsidRDefault="00EC3822" w:rsidP="00EC3822">
      <w:pPr>
        <w:jc w:val="right"/>
        <w:rPr>
          <w:rFonts w:ascii="Times New Roman" w:eastAsia="Verdana" w:hAnsi="Times New Roman" w:cs="Times New Roman"/>
          <w:b/>
          <w:sz w:val="24"/>
          <w:szCs w:val="24"/>
          <w:lang w:eastAsia="bg-BG"/>
        </w:rPr>
      </w:pPr>
      <w:r w:rsidRPr="00CE2580">
        <w:rPr>
          <w:rFonts w:ascii="Times New Roman" w:eastAsia="Verdana" w:hAnsi="Times New Roman" w:cs="Times New Roman"/>
          <w:b/>
          <w:sz w:val="24"/>
          <w:szCs w:val="24"/>
          <w:lang w:eastAsia="bg-BG"/>
        </w:rPr>
        <w:lastRenderedPageBreak/>
        <w:t>ОБРАЗЕЦ №1</w:t>
      </w:r>
    </w:p>
    <w:p w:rsidR="00EC3822" w:rsidRPr="00EC3822" w:rsidRDefault="00EC3822" w:rsidP="00EC3822">
      <w:pPr>
        <w:jc w:val="center"/>
        <w:rPr>
          <w:rFonts w:ascii="Times New Roman" w:eastAsia="Verdana" w:hAnsi="Times New Roman" w:cs="Times New Roman"/>
          <w:b/>
          <w:color w:val="000000"/>
          <w:sz w:val="24"/>
          <w:szCs w:val="24"/>
          <w:lang w:eastAsia="bg-BG"/>
        </w:rPr>
      </w:pPr>
    </w:p>
    <w:p w:rsidR="00EC3822" w:rsidRPr="00EC3822" w:rsidRDefault="00EC3822" w:rsidP="00EC3822">
      <w:pPr>
        <w:jc w:val="center"/>
        <w:rPr>
          <w:rFonts w:ascii="Times New Roman" w:eastAsia="Verdana" w:hAnsi="Times New Roman" w:cs="Times New Roman"/>
          <w:b/>
          <w:color w:val="000000"/>
          <w:sz w:val="36"/>
          <w:szCs w:val="24"/>
          <w:lang w:eastAsia="bg-BG"/>
        </w:rPr>
      </w:pPr>
    </w:p>
    <w:p w:rsidR="00EC3822" w:rsidRPr="00EC3822" w:rsidRDefault="00EC3822" w:rsidP="00EC3822">
      <w:pPr>
        <w:jc w:val="center"/>
        <w:rPr>
          <w:rFonts w:ascii="Times New Roman" w:eastAsia="Verdana" w:hAnsi="Times New Roman" w:cs="Times New Roman"/>
          <w:b/>
          <w:color w:val="000000"/>
          <w:sz w:val="24"/>
          <w:szCs w:val="24"/>
          <w:lang w:eastAsia="bg-BG"/>
        </w:rPr>
      </w:pPr>
      <w:r w:rsidRPr="00EC3822">
        <w:rPr>
          <w:rFonts w:ascii="Times New Roman" w:eastAsia="Verdana" w:hAnsi="Times New Roman" w:cs="Times New Roman"/>
          <w:b/>
          <w:color w:val="000000"/>
          <w:sz w:val="32"/>
          <w:szCs w:val="24"/>
          <w:lang w:eastAsia="bg-BG"/>
        </w:rPr>
        <w:t xml:space="preserve">ОПИС </w:t>
      </w:r>
    </w:p>
    <w:p w:rsidR="00EC3822" w:rsidRPr="00EC3822" w:rsidRDefault="00EC3822" w:rsidP="00EC3822">
      <w:pPr>
        <w:jc w:val="center"/>
        <w:rPr>
          <w:rFonts w:ascii="Times New Roman" w:eastAsia="Verdana" w:hAnsi="Times New Roman" w:cs="Times New Roman"/>
          <w:b/>
          <w:color w:val="000000"/>
          <w:sz w:val="24"/>
          <w:szCs w:val="24"/>
          <w:lang w:eastAsia="bg-BG"/>
        </w:rPr>
      </w:pPr>
      <w:r w:rsidRPr="00EC3822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bg-BG"/>
        </w:rPr>
        <w:t>НА ДОКУМЕНТИТЕ ПРЕДСТАВЕНИ</w:t>
      </w:r>
    </w:p>
    <w:p w:rsidR="00CB2413" w:rsidRPr="00CB2413" w:rsidRDefault="00EC3822" w:rsidP="00CB2413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EC3822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bg-BG"/>
        </w:rPr>
        <w:t>ЗА УЧАСТИЕ В ПРОЦЕДУРА ЗА ВЪЗЛАГАНЕ НА ОБЩЕСТВЕНА ПОРЪЧКА ЧРЕЗ ПУБЛИЧНО СЪСТЕЗАНИЕ С ПРЕДМЕТ:</w:t>
      </w:r>
      <w:r w:rsidR="00CB2413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r w:rsidR="00CB2413" w:rsidRPr="00CB2413">
        <w:rPr>
          <w:rFonts w:ascii="Times New Roman" w:hAnsi="Times New Roman" w:cs="Times New Roman"/>
          <w:b/>
          <w:bCs/>
          <w:sz w:val="20"/>
          <w:szCs w:val="20"/>
          <w:lang w:val="en-US"/>
        </w:rPr>
        <w:t>ИЗВЪРШВАНЕ НА ТЕКУЩ РЕМОНТ НА СГРАДНИЯ ФОНД НА МЕДИЦИНСКИ УНИВЕРСИТЕТ – СОФИЯ  ПО  ОСЕМ ОБОСОБЕНИ ПОЗИЦИИ</w:t>
      </w:r>
      <w:bookmarkStart w:id="0" w:name="_GoBack"/>
      <w:bookmarkEnd w:id="0"/>
    </w:p>
    <w:p w:rsidR="00EC3822" w:rsidRPr="00CB2413" w:rsidRDefault="00EC3822" w:rsidP="00EC3822">
      <w:pPr>
        <w:autoSpaceDE w:val="0"/>
        <w:autoSpaceDN w:val="0"/>
        <w:adjustRightInd w:val="0"/>
        <w:jc w:val="center"/>
        <w:outlineLvl w:val="1"/>
        <w:rPr>
          <w:rFonts w:ascii="Times New Roman" w:eastAsia="Verdana" w:hAnsi="Times New Roman" w:cs="Times New Roman"/>
          <w:b/>
          <w:sz w:val="36"/>
          <w:szCs w:val="36"/>
          <w:highlight w:val="yellow"/>
          <w:lang w:eastAsia="bg-BG"/>
        </w:rPr>
      </w:pPr>
    </w:p>
    <w:p w:rsidR="00EC3822" w:rsidRPr="00EC3822" w:rsidRDefault="00EC3822" w:rsidP="00EC3822">
      <w:pPr>
        <w:ind w:firstLine="567"/>
        <w:jc w:val="left"/>
        <w:rPr>
          <w:rFonts w:ascii="Times New Roman" w:eastAsia="Verdana" w:hAnsi="Times New Roman" w:cs="Times New Roman"/>
          <w:b/>
          <w:sz w:val="24"/>
          <w:szCs w:val="24"/>
          <w:u w:val="single"/>
          <w:lang w:eastAsia="bg-BG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6"/>
        <w:gridCol w:w="6335"/>
        <w:gridCol w:w="1418"/>
      </w:tblGrid>
      <w:tr w:rsidR="00EC3822" w:rsidRPr="00EC3822" w:rsidTr="00025EFE">
        <w:trPr>
          <w:tblHeader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822" w:rsidRPr="00EC3822" w:rsidRDefault="00EC3822" w:rsidP="00EC3822">
            <w:pPr>
              <w:jc w:val="center"/>
              <w:rPr>
                <w:rFonts w:ascii="Times New Roman" w:eastAsia="Verdana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EC3822">
              <w:rPr>
                <w:rFonts w:ascii="Times New Roman" w:eastAsia="Verdana" w:hAnsi="Times New Roman" w:cs="Times New Roman"/>
                <w:b/>
                <w:bCs/>
                <w:sz w:val="24"/>
                <w:szCs w:val="24"/>
                <w:lang w:eastAsia="bg-BG"/>
              </w:rPr>
              <w:t>Документ №</w:t>
            </w:r>
          </w:p>
        </w:tc>
        <w:tc>
          <w:tcPr>
            <w:tcW w:w="6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822" w:rsidRPr="00EC3822" w:rsidRDefault="00EC3822" w:rsidP="00EC3822">
            <w:pPr>
              <w:jc w:val="center"/>
              <w:rPr>
                <w:rFonts w:ascii="Times New Roman" w:eastAsia="Verdana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EC3822">
              <w:rPr>
                <w:rFonts w:ascii="Times New Roman" w:eastAsia="Verdana" w:hAnsi="Times New Roman" w:cs="Times New Roman"/>
                <w:b/>
                <w:bCs/>
                <w:sz w:val="24"/>
                <w:szCs w:val="24"/>
                <w:lang w:eastAsia="bg-BG"/>
              </w:rPr>
              <w:t>Съдържание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822" w:rsidRPr="00EC3822" w:rsidRDefault="00EC3822" w:rsidP="00EC3822">
            <w:pPr>
              <w:jc w:val="center"/>
              <w:rPr>
                <w:rFonts w:ascii="Times New Roman" w:eastAsia="Verdana" w:hAnsi="Times New Roman" w:cs="Times New Roman"/>
                <w:b/>
                <w:iCs/>
                <w:sz w:val="24"/>
                <w:szCs w:val="24"/>
                <w:lang w:eastAsia="bg-BG"/>
              </w:rPr>
            </w:pPr>
            <w:r w:rsidRPr="00EC3822">
              <w:rPr>
                <w:rFonts w:ascii="Times New Roman" w:eastAsia="Verdana" w:hAnsi="Times New Roman" w:cs="Times New Roman"/>
                <w:b/>
                <w:iCs/>
                <w:sz w:val="24"/>
                <w:szCs w:val="24"/>
                <w:lang w:eastAsia="bg-BG"/>
              </w:rPr>
              <w:t>Страница №</w:t>
            </w:r>
          </w:p>
        </w:tc>
      </w:tr>
      <w:tr w:rsidR="00EC3822" w:rsidRPr="00EC3822" w:rsidTr="00025EFE"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EC3822" w:rsidRPr="00EC3822" w:rsidRDefault="00EC3822" w:rsidP="00EC3822">
            <w:pPr>
              <w:jc w:val="center"/>
              <w:rPr>
                <w:rFonts w:ascii="Times New Roman" w:eastAsia="Verdana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EC3822">
              <w:rPr>
                <w:rFonts w:ascii="Times New Roman" w:eastAsia="Verdana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633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EC3822" w:rsidRPr="00EC3822" w:rsidRDefault="00EC3822" w:rsidP="00EC3822">
            <w:pPr>
              <w:jc w:val="center"/>
              <w:rPr>
                <w:rFonts w:ascii="Times New Roman" w:eastAsia="Verdana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EC3822">
              <w:rPr>
                <w:rFonts w:ascii="Times New Roman" w:eastAsia="Verdana" w:hAnsi="Times New Roman" w:cs="Times New Roman"/>
                <w:b/>
                <w:bCs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EC3822" w:rsidRPr="00EC3822" w:rsidRDefault="00EC3822" w:rsidP="00EC3822">
            <w:pPr>
              <w:jc w:val="center"/>
              <w:rPr>
                <w:rFonts w:ascii="Times New Roman" w:eastAsia="Verdana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EC3822">
              <w:rPr>
                <w:rFonts w:ascii="Times New Roman" w:eastAsia="Verdana" w:hAnsi="Times New Roman" w:cs="Times New Roman"/>
                <w:b/>
                <w:bCs/>
                <w:sz w:val="24"/>
                <w:szCs w:val="24"/>
                <w:lang w:eastAsia="bg-BG"/>
              </w:rPr>
              <w:t>3</w:t>
            </w:r>
          </w:p>
        </w:tc>
      </w:tr>
      <w:tr w:rsidR="00EC3822" w:rsidRPr="00EC3822" w:rsidTr="00025EFE">
        <w:tc>
          <w:tcPr>
            <w:tcW w:w="9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EC3822" w:rsidRPr="00EC3822" w:rsidRDefault="00EC3822" w:rsidP="00EC3822">
            <w:pPr>
              <w:jc w:val="center"/>
              <w:rPr>
                <w:rFonts w:ascii="Times New Roman" w:eastAsia="Verdana" w:hAnsi="Times New Roman" w:cs="Times New Roman"/>
                <w:b/>
                <w:sz w:val="24"/>
                <w:szCs w:val="20"/>
                <w:lang w:eastAsia="en-GB"/>
              </w:rPr>
            </w:pPr>
            <w:r w:rsidRPr="00EC3822">
              <w:rPr>
                <w:rFonts w:ascii="Times New Roman" w:eastAsia="Verdana" w:hAnsi="Times New Roman" w:cs="Times New Roman"/>
                <w:b/>
                <w:sz w:val="24"/>
                <w:szCs w:val="20"/>
                <w:lang w:eastAsia="en-GB"/>
              </w:rPr>
              <w:t xml:space="preserve">Информация и документи </w:t>
            </w:r>
          </w:p>
          <w:p w:rsidR="00EC3822" w:rsidRPr="00EC3822" w:rsidRDefault="00EC3822" w:rsidP="00EC3822">
            <w:pPr>
              <w:jc w:val="center"/>
              <w:rPr>
                <w:rFonts w:ascii="Times New Roman" w:eastAsia="Verdana" w:hAnsi="Times New Roman" w:cs="Times New Roman"/>
                <w:b/>
                <w:sz w:val="24"/>
                <w:szCs w:val="20"/>
                <w:lang w:eastAsia="en-GB"/>
              </w:rPr>
            </w:pPr>
            <w:r w:rsidRPr="00EC3822">
              <w:rPr>
                <w:rFonts w:ascii="Times New Roman" w:eastAsia="Verdana" w:hAnsi="Times New Roman" w:cs="Times New Roman"/>
                <w:b/>
                <w:sz w:val="24"/>
                <w:szCs w:val="20"/>
                <w:lang w:eastAsia="en-GB"/>
              </w:rPr>
              <w:t>относно личното състояние на участника</w:t>
            </w:r>
          </w:p>
          <w:p w:rsidR="00EC3822" w:rsidRPr="00EC3822" w:rsidRDefault="00EC3822" w:rsidP="00EC3822">
            <w:pPr>
              <w:jc w:val="center"/>
              <w:rPr>
                <w:rFonts w:ascii="Times New Roman" w:eastAsia="Verdana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EC3822">
              <w:rPr>
                <w:rFonts w:ascii="Times New Roman" w:eastAsia="Verdana" w:hAnsi="Times New Roman" w:cs="Times New Roman"/>
                <w:b/>
                <w:sz w:val="24"/>
                <w:szCs w:val="20"/>
                <w:lang w:eastAsia="en-GB"/>
              </w:rPr>
              <w:t>и критериите за подбор</w:t>
            </w:r>
          </w:p>
        </w:tc>
      </w:tr>
      <w:tr w:rsidR="00EC3822" w:rsidRPr="00EC3822" w:rsidTr="00025EFE"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2" w:rsidRPr="00EC3822" w:rsidRDefault="00EC3822" w:rsidP="00EC3822">
            <w:pPr>
              <w:numPr>
                <w:ilvl w:val="0"/>
                <w:numId w:val="2"/>
              </w:numPr>
              <w:jc w:val="left"/>
              <w:rPr>
                <w:rFonts w:ascii="Times New Roman" w:eastAsia="Verdana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6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2" w:rsidRPr="00EC3822" w:rsidRDefault="00EC3822" w:rsidP="00EC3822">
            <w:pPr>
              <w:jc w:val="left"/>
              <w:rPr>
                <w:rFonts w:ascii="Times New Roman" w:eastAsia="Verdana" w:hAnsi="Times New Roman" w:cs="Times New Roman"/>
                <w:b/>
                <w:sz w:val="24"/>
                <w:szCs w:val="24"/>
                <w:lang w:eastAsia="bg-BG"/>
              </w:rPr>
            </w:pPr>
            <w:r w:rsidRPr="00EC3822">
              <w:rPr>
                <w:rFonts w:ascii="Times New Roman" w:eastAsia="Verdana" w:hAnsi="Times New Roman" w:cs="Times New Roman"/>
                <w:sz w:val="24"/>
                <w:szCs w:val="20"/>
                <w:lang w:eastAsia="bg-BG"/>
              </w:rPr>
              <w:t xml:space="preserve">Заявление за участие </w:t>
            </w:r>
            <w:r w:rsidRPr="00EC3822">
              <w:rPr>
                <w:rFonts w:ascii="Times New Roman" w:eastAsia="Verdana" w:hAnsi="Times New Roman" w:cs="Times New Roman"/>
                <w:b/>
                <w:sz w:val="24"/>
                <w:szCs w:val="24"/>
                <w:lang w:eastAsia="bg-BG"/>
              </w:rPr>
              <w:t>(по образец)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2" w:rsidRPr="00EC3822" w:rsidRDefault="00EC3822" w:rsidP="00EC3822">
            <w:pPr>
              <w:jc w:val="center"/>
              <w:rPr>
                <w:rFonts w:ascii="Times New Roman" w:eastAsia="Verdana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EC3822" w:rsidRPr="00EC3822" w:rsidTr="00025EFE"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2" w:rsidRPr="00EC3822" w:rsidRDefault="00EC3822" w:rsidP="00EC3822">
            <w:pPr>
              <w:numPr>
                <w:ilvl w:val="0"/>
                <w:numId w:val="2"/>
              </w:numPr>
              <w:jc w:val="left"/>
              <w:rPr>
                <w:rFonts w:ascii="Times New Roman" w:eastAsia="Verdana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6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2" w:rsidRPr="00EC3822" w:rsidRDefault="00EC3822" w:rsidP="00EC3822">
            <w:pPr>
              <w:jc w:val="left"/>
              <w:rPr>
                <w:rFonts w:ascii="Times New Roman" w:eastAsia="Verdana" w:hAnsi="Times New Roman" w:cs="Times New Roman"/>
                <w:sz w:val="24"/>
                <w:szCs w:val="20"/>
                <w:lang w:eastAsia="bg-BG"/>
              </w:rPr>
            </w:pPr>
            <w:r w:rsidRPr="00EC3822">
              <w:rPr>
                <w:rFonts w:ascii="Times New Roman" w:eastAsia="Verdana" w:hAnsi="Times New Roman" w:cs="Times New Roman"/>
                <w:sz w:val="24"/>
                <w:szCs w:val="24"/>
                <w:lang w:eastAsia="bg-BG"/>
              </w:rPr>
              <w:t xml:space="preserve">Настоящият опис </w:t>
            </w:r>
            <w:r w:rsidRPr="00EC3822">
              <w:rPr>
                <w:rFonts w:ascii="Times New Roman" w:eastAsia="Verdana" w:hAnsi="Times New Roman" w:cs="Times New Roman"/>
                <w:b/>
                <w:sz w:val="24"/>
                <w:szCs w:val="24"/>
                <w:lang w:eastAsia="bg-BG"/>
              </w:rPr>
              <w:t>(по образец)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2" w:rsidRPr="00EC3822" w:rsidRDefault="00EC3822" w:rsidP="00EC3822">
            <w:pPr>
              <w:jc w:val="center"/>
              <w:rPr>
                <w:rFonts w:ascii="Times New Roman" w:eastAsia="Verdana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EC3822" w:rsidRPr="00EC3822" w:rsidTr="00025EFE"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2" w:rsidRPr="00EC3822" w:rsidRDefault="00EC3822" w:rsidP="00EC3822">
            <w:pPr>
              <w:numPr>
                <w:ilvl w:val="0"/>
                <w:numId w:val="2"/>
              </w:numPr>
              <w:jc w:val="left"/>
              <w:rPr>
                <w:rFonts w:ascii="Times New Roman" w:eastAsia="Verdana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6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2" w:rsidRPr="00EC3822" w:rsidRDefault="00EC3822" w:rsidP="00EC3822">
            <w:pPr>
              <w:jc w:val="left"/>
              <w:rPr>
                <w:rFonts w:ascii="Times New Roman" w:eastAsia="Verdana" w:hAnsi="Times New Roman" w:cs="Times New Roman"/>
                <w:b/>
                <w:sz w:val="24"/>
                <w:szCs w:val="20"/>
                <w:lang w:eastAsia="bg-BG"/>
              </w:rPr>
            </w:pPr>
            <w:r w:rsidRPr="00EC3822">
              <w:rPr>
                <w:rFonts w:ascii="Times New Roman" w:eastAsia="Verdana" w:hAnsi="Times New Roman" w:cs="Times New Roman"/>
                <w:sz w:val="24"/>
                <w:szCs w:val="20"/>
                <w:lang w:eastAsia="bg-BG"/>
              </w:rPr>
              <w:t xml:space="preserve">Единен европейски документ за обществени поръчки (ЕЕДОП) </w:t>
            </w:r>
            <w:r w:rsidRPr="00EC3822">
              <w:rPr>
                <w:rFonts w:ascii="Times New Roman" w:eastAsia="Verdana" w:hAnsi="Times New Roman" w:cs="Times New Roman"/>
                <w:b/>
                <w:sz w:val="24"/>
                <w:szCs w:val="20"/>
                <w:lang w:eastAsia="bg-BG"/>
              </w:rPr>
              <w:t>(по образец)</w:t>
            </w:r>
          </w:p>
          <w:p w:rsidR="00EC3822" w:rsidRPr="00EC3822" w:rsidRDefault="00EC3822" w:rsidP="00EC3822">
            <w:pPr>
              <w:jc w:val="left"/>
              <w:rPr>
                <w:rFonts w:ascii="Times New Roman" w:eastAsia="Verdana" w:hAnsi="Times New Roman" w:cs="Times New Roman"/>
                <w:i/>
                <w:sz w:val="24"/>
                <w:szCs w:val="24"/>
                <w:lang w:eastAsia="bg-BG"/>
              </w:rPr>
            </w:pPr>
            <w:r w:rsidRPr="00EC3822">
              <w:rPr>
                <w:rFonts w:ascii="Times New Roman" w:eastAsia="Verdana" w:hAnsi="Times New Roman" w:cs="Times New Roman"/>
                <w:i/>
                <w:sz w:val="24"/>
                <w:szCs w:val="20"/>
                <w:lang w:eastAsia="bg-BG"/>
              </w:rPr>
              <w:t>(когато е приложимо се представя повече от един ЕЕДОП)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2" w:rsidRPr="00EC3822" w:rsidRDefault="00EC3822" w:rsidP="00EC3822">
            <w:pPr>
              <w:jc w:val="center"/>
              <w:rPr>
                <w:rFonts w:ascii="Times New Roman" w:eastAsia="Verdana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EC3822" w:rsidRPr="00EC3822" w:rsidTr="00025EFE"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2" w:rsidRPr="00EC3822" w:rsidRDefault="00EC3822" w:rsidP="00EC3822">
            <w:pPr>
              <w:numPr>
                <w:ilvl w:val="0"/>
                <w:numId w:val="2"/>
              </w:numPr>
              <w:jc w:val="left"/>
              <w:rPr>
                <w:rFonts w:ascii="Times New Roman" w:eastAsia="Verdana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6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2" w:rsidRPr="00EC3822" w:rsidRDefault="00EC3822" w:rsidP="00EC3822">
            <w:pPr>
              <w:jc w:val="left"/>
              <w:rPr>
                <w:rFonts w:ascii="Times New Roman" w:eastAsia="Verdana" w:hAnsi="Times New Roman" w:cs="Times New Roman"/>
                <w:sz w:val="24"/>
                <w:szCs w:val="24"/>
                <w:lang w:eastAsia="bg-BG"/>
              </w:rPr>
            </w:pPr>
            <w:r w:rsidRPr="00EC3822">
              <w:rPr>
                <w:rFonts w:ascii="Times New Roman" w:eastAsia="Verdana" w:hAnsi="Times New Roman" w:cs="Times New Roman"/>
                <w:sz w:val="24"/>
                <w:szCs w:val="20"/>
                <w:lang w:eastAsia="bg-BG"/>
              </w:rPr>
              <w:t>Документи за доказване на предприети мерки за надеждност (</w:t>
            </w:r>
            <w:r w:rsidRPr="00EC3822">
              <w:rPr>
                <w:rFonts w:ascii="Times New Roman" w:eastAsia="Verdana" w:hAnsi="Times New Roman" w:cs="Times New Roman"/>
                <w:i/>
                <w:sz w:val="24"/>
                <w:szCs w:val="20"/>
                <w:lang w:eastAsia="bg-BG"/>
              </w:rPr>
              <w:t>само когато е приложимо</w:t>
            </w:r>
            <w:r w:rsidRPr="00EC3822">
              <w:rPr>
                <w:rFonts w:ascii="Times New Roman" w:eastAsia="Verdana" w:hAnsi="Times New Roman" w:cs="Times New Roman"/>
                <w:sz w:val="24"/>
                <w:szCs w:val="20"/>
                <w:lang w:eastAsia="bg-BG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2" w:rsidRPr="00EC3822" w:rsidRDefault="00EC3822" w:rsidP="00EC3822">
            <w:pPr>
              <w:jc w:val="center"/>
              <w:rPr>
                <w:rFonts w:ascii="Times New Roman" w:eastAsia="Verdana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EC3822" w:rsidRPr="00EC3822" w:rsidTr="00025EFE"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2" w:rsidRPr="00EC3822" w:rsidRDefault="00EC3822" w:rsidP="00EC3822">
            <w:pPr>
              <w:numPr>
                <w:ilvl w:val="0"/>
                <w:numId w:val="2"/>
              </w:numPr>
              <w:jc w:val="left"/>
              <w:rPr>
                <w:rFonts w:ascii="Times New Roman" w:eastAsia="Verdana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6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2" w:rsidRPr="00EC3822" w:rsidRDefault="00EC3822" w:rsidP="00EC3822">
            <w:pPr>
              <w:jc w:val="left"/>
              <w:rPr>
                <w:rFonts w:ascii="Times New Roman" w:eastAsia="Verdana" w:hAnsi="Times New Roman" w:cs="Times New Roman"/>
                <w:sz w:val="24"/>
                <w:szCs w:val="24"/>
                <w:lang w:eastAsia="bg-BG"/>
              </w:rPr>
            </w:pPr>
            <w:r w:rsidRPr="00EC3822">
              <w:rPr>
                <w:rFonts w:ascii="Times New Roman" w:eastAsia="Verdana" w:hAnsi="Times New Roman" w:cs="Times New Roman"/>
                <w:sz w:val="24"/>
                <w:szCs w:val="20"/>
                <w:lang w:eastAsia="bg-BG"/>
              </w:rPr>
              <w:t>Документ за създаване на обединението – участник (</w:t>
            </w:r>
            <w:r w:rsidRPr="00EC3822">
              <w:rPr>
                <w:rFonts w:ascii="Times New Roman" w:eastAsia="Verdana" w:hAnsi="Times New Roman" w:cs="Times New Roman"/>
                <w:i/>
                <w:sz w:val="24"/>
                <w:szCs w:val="20"/>
                <w:lang w:eastAsia="bg-BG"/>
              </w:rPr>
              <w:t>копие</w:t>
            </w:r>
            <w:r w:rsidRPr="00EC3822">
              <w:rPr>
                <w:rFonts w:ascii="Times New Roman" w:eastAsia="Verdana" w:hAnsi="Times New Roman" w:cs="Times New Roman"/>
                <w:sz w:val="24"/>
                <w:szCs w:val="20"/>
                <w:lang w:eastAsia="bg-BG"/>
              </w:rPr>
              <w:t>) (</w:t>
            </w:r>
            <w:r w:rsidRPr="00EC3822">
              <w:rPr>
                <w:rFonts w:ascii="Times New Roman" w:eastAsia="Verdana" w:hAnsi="Times New Roman" w:cs="Times New Roman"/>
                <w:i/>
                <w:sz w:val="24"/>
                <w:szCs w:val="20"/>
                <w:lang w:eastAsia="bg-BG"/>
              </w:rPr>
              <w:t>само когато е приложимо</w:t>
            </w:r>
            <w:r w:rsidRPr="00EC3822">
              <w:rPr>
                <w:rFonts w:ascii="Times New Roman" w:eastAsia="Verdana" w:hAnsi="Times New Roman" w:cs="Times New Roman"/>
                <w:sz w:val="24"/>
                <w:szCs w:val="20"/>
                <w:lang w:eastAsia="bg-BG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2" w:rsidRPr="00EC3822" w:rsidRDefault="00EC3822" w:rsidP="00EC3822">
            <w:pPr>
              <w:jc w:val="center"/>
              <w:rPr>
                <w:rFonts w:ascii="Times New Roman" w:eastAsia="Verdana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EC3822" w:rsidRPr="00EC3822" w:rsidTr="00025EFE">
        <w:tc>
          <w:tcPr>
            <w:tcW w:w="9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:rsidR="00EC3822" w:rsidRPr="00EC3822" w:rsidRDefault="00EC3822" w:rsidP="00EC3822">
            <w:pPr>
              <w:jc w:val="center"/>
              <w:rPr>
                <w:rFonts w:ascii="Times New Roman" w:eastAsia="Verdana" w:hAnsi="Times New Roman" w:cs="Times New Roman"/>
                <w:sz w:val="24"/>
                <w:szCs w:val="24"/>
                <w:lang w:eastAsia="bg-BG"/>
              </w:rPr>
            </w:pPr>
            <w:r w:rsidRPr="00EC3822">
              <w:rPr>
                <w:rFonts w:ascii="Times New Roman" w:eastAsia="Verdana" w:hAnsi="Times New Roman" w:cs="Times New Roman"/>
                <w:b/>
                <w:sz w:val="24"/>
                <w:szCs w:val="20"/>
                <w:lang w:eastAsia="bg-BG"/>
              </w:rPr>
              <w:t>ОФЕРТА</w:t>
            </w:r>
          </w:p>
        </w:tc>
      </w:tr>
      <w:tr w:rsidR="00EC3822" w:rsidRPr="00EC3822" w:rsidTr="00025EFE"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2" w:rsidRPr="00EC3822" w:rsidRDefault="00EC3822" w:rsidP="00EC3822">
            <w:pPr>
              <w:numPr>
                <w:ilvl w:val="0"/>
                <w:numId w:val="2"/>
              </w:numPr>
              <w:jc w:val="left"/>
              <w:rPr>
                <w:rFonts w:ascii="Times New Roman" w:eastAsia="Verdana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6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2" w:rsidRPr="00EC3822" w:rsidRDefault="00EC3822" w:rsidP="00EC3822">
            <w:pPr>
              <w:jc w:val="left"/>
              <w:rPr>
                <w:rFonts w:ascii="Times New Roman" w:eastAsia="Verdana" w:hAnsi="Times New Roman" w:cs="Times New Roman"/>
                <w:sz w:val="24"/>
                <w:szCs w:val="20"/>
                <w:lang w:eastAsia="bg-BG"/>
              </w:rPr>
            </w:pPr>
            <w:r w:rsidRPr="00EC3822">
              <w:rPr>
                <w:rFonts w:ascii="Times New Roman" w:eastAsia="Verdana" w:hAnsi="Times New Roman" w:cs="Times New Roman"/>
                <w:b/>
                <w:sz w:val="24"/>
                <w:szCs w:val="20"/>
                <w:lang w:eastAsia="bg-BG"/>
              </w:rPr>
              <w:t>Техническо предложение (</w:t>
            </w:r>
            <w:r w:rsidRPr="00EC3822">
              <w:rPr>
                <w:rFonts w:ascii="Times New Roman" w:eastAsia="Verdana" w:hAnsi="Times New Roman" w:cs="Times New Roman"/>
                <w:b/>
                <w:sz w:val="24"/>
                <w:szCs w:val="24"/>
                <w:lang w:eastAsia="bg-BG"/>
              </w:rPr>
              <w:t>по образец)</w:t>
            </w:r>
            <w:r w:rsidRPr="00EC3822">
              <w:rPr>
                <w:rFonts w:ascii="Times New Roman" w:eastAsia="Verdana" w:hAnsi="Times New Roman" w:cs="Times New Roman"/>
                <w:b/>
                <w:i/>
                <w:sz w:val="24"/>
                <w:szCs w:val="20"/>
                <w:lang w:eastAsia="bg-BG"/>
              </w:rPr>
              <w:t xml:space="preserve"> </w:t>
            </w:r>
            <w:r>
              <w:rPr>
                <w:rFonts w:ascii="Times New Roman" w:eastAsia="Verdana" w:hAnsi="Times New Roman" w:cs="Times New Roman"/>
                <w:b/>
                <w:i/>
                <w:sz w:val="24"/>
                <w:szCs w:val="20"/>
                <w:lang w:val="en-US" w:eastAsia="bg-BG"/>
              </w:rPr>
              <w:t xml:space="preserve"> </w:t>
            </w:r>
            <w:r w:rsidRPr="00EC3822">
              <w:rPr>
                <w:rFonts w:ascii="Times New Roman" w:eastAsia="Verdana" w:hAnsi="Times New Roman" w:cs="Times New Roman"/>
                <w:b/>
                <w:sz w:val="24"/>
                <w:szCs w:val="20"/>
                <w:lang w:eastAsia="bg-BG"/>
              </w:rPr>
              <w:t>за</w:t>
            </w:r>
            <w:r w:rsidRPr="00EC3822">
              <w:rPr>
                <w:rFonts w:ascii="Times New Roman" w:eastAsia="Verdana" w:hAnsi="Times New Roman" w:cs="Times New Roman"/>
                <w:b/>
                <w:sz w:val="24"/>
                <w:szCs w:val="20"/>
                <w:lang w:val="en-US" w:eastAsia="bg-BG"/>
              </w:rPr>
              <w:t xml:space="preserve"> </w:t>
            </w:r>
            <w:r w:rsidRPr="00EC3822">
              <w:rPr>
                <w:rFonts w:ascii="Times New Roman" w:eastAsia="Verdana" w:hAnsi="Times New Roman" w:cs="Times New Roman"/>
                <w:b/>
                <w:sz w:val="24"/>
                <w:szCs w:val="20"/>
                <w:lang w:eastAsia="bg-BG"/>
              </w:rPr>
              <w:t>обособена позиция № от  1до 8</w:t>
            </w:r>
            <w:r>
              <w:rPr>
                <w:rFonts w:ascii="Times New Roman" w:eastAsia="Verdana" w:hAnsi="Times New Roman" w:cs="Times New Roman"/>
                <w:b/>
                <w:i/>
                <w:sz w:val="24"/>
                <w:szCs w:val="20"/>
                <w:lang w:eastAsia="bg-BG"/>
              </w:rPr>
              <w:t xml:space="preserve"> / в зависимост от това за колко обособени позиции се участва/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2" w:rsidRPr="00EC3822" w:rsidRDefault="00EC3822" w:rsidP="00EC3822">
            <w:pPr>
              <w:jc w:val="center"/>
              <w:rPr>
                <w:rFonts w:ascii="Times New Roman" w:eastAsia="Verdana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EC3822" w:rsidRPr="00EC3822" w:rsidTr="00025EFE"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2" w:rsidRPr="00EC3822" w:rsidRDefault="00EC3822" w:rsidP="00EC3822">
            <w:pPr>
              <w:numPr>
                <w:ilvl w:val="0"/>
                <w:numId w:val="2"/>
              </w:numPr>
              <w:jc w:val="left"/>
              <w:rPr>
                <w:rFonts w:ascii="Times New Roman" w:eastAsia="Verdana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6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2" w:rsidRPr="00EC3822" w:rsidRDefault="00EC3822" w:rsidP="00EC3822">
            <w:pPr>
              <w:jc w:val="left"/>
              <w:rPr>
                <w:rFonts w:ascii="Times New Roman" w:eastAsia="Verdana" w:hAnsi="Times New Roman" w:cs="Times New Roman"/>
                <w:b/>
                <w:sz w:val="24"/>
                <w:szCs w:val="20"/>
                <w:lang w:eastAsia="bg-BG"/>
              </w:rPr>
            </w:pPr>
            <w:r w:rsidRPr="00EC3822">
              <w:rPr>
                <w:rFonts w:ascii="Times New Roman" w:eastAsia="Verdana" w:hAnsi="Times New Roman" w:cs="Times New Roman"/>
                <w:sz w:val="24"/>
                <w:szCs w:val="20"/>
                <w:lang w:eastAsia="bg-BG"/>
              </w:rPr>
              <w:t xml:space="preserve">Документ за упълномощаване </w:t>
            </w:r>
            <w:r w:rsidRPr="00EC3822">
              <w:rPr>
                <w:rFonts w:ascii="Times New Roman" w:eastAsia="Verdana" w:hAnsi="Times New Roman" w:cs="Times New Roman"/>
                <w:i/>
                <w:sz w:val="24"/>
                <w:szCs w:val="20"/>
                <w:lang w:eastAsia="bg-BG"/>
              </w:rPr>
              <w:t>(само когато лицето, което подава офертата не е законният представител на възложителя)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2" w:rsidRPr="00EC3822" w:rsidRDefault="00EC3822" w:rsidP="00EC3822">
            <w:pPr>
              <w:jc w:val="center"/>
              <w:rPr>
                <w:rFonts w:ascii="Times New Roman" w:eastAsia="Verdana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EC3822" w:rsidRPr="00EC3822" w:rsidTr="00025EFE"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2" w:rsidRPr="00EC3822" w:rsidRDefault="00EC3822" w:rsidP="00EC3822">
            <w:pPr>
              <w:numPr>
                <w:ilvl w:val="0"/>
                <w:numId w:val="2"/>
              </w:numPr>
              <w:jc w:val="left"/>
              <w:rPr>
                <w:rFonts w:ascii="Times New Roman" w:eastAsia="Verdana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6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2" w:rsidRPr="00EC3822" w:rsidRDefault="00EC3822" w:rsidP="00EC3822">
            <w:pPr>
              <w:jc w:val="left"/>
              <w:rPr>
                <w:rFonts w:ascii="Times New Roman" w:eastAsia="Verdana" w:hAnsi="Times New Roman" w:cs="Times New Roman"/>
                <w:sz w:val="24"/>
                <w:szCs w:val="24"/>
                <w:lang w:eastAsia="bg-BG"/>
              </w:rPr>
            </w:pPr>
            <w:r w:rsidRPr="00EC3822">
              <w:rPr>
                <w:rFonts w:ascii="Times New Roman" w:eastAsia="Verdana" w:hAnsi="Times New Roman" w:cs="Times New Roman"/>
                <w:b/>
                <w:sz w:val="24"/>
                <w:szCs w:val="20"/>
                <w:lang w:eastAsia="bg-BG"/>
              </w:rPr>
              <w:t>Ценово предложение</w:t>
            </w:r>
            <w:r w:rsidRPr="00EC3822">
              <w:rPr>
                <w:rFonts w:ascii="Times New Roman" w:eastAsia="Verdana" w:hAnsi="Times New Roman" w:cs="Times New Roman"/>
                <w:sz w:val="24"/>
                <w:szCs w:val="20"/>
                <w:lang w:eastAsia="bg-BG"/>
              </w:rPr>
              <w:t xml:space="preserve"> </w:t>
            </w:r>
            <w:r w:rsidRPr="00EC3822">
              <w:rPr>
                <w:rFonts w:ascii="Times New Roman" w:eastAsia="Verdana" w:hAnsi="Times New Roman" w:cs="Times New Roman"/>
                <w:b/>
                <w:sz w:val="24"/>
                <w:szCs w:val="24"/>
                <w:lang w:eastAsia="bg-BG"/>
              </w:rPr>
              <w:t>(по образец)</w:t>
            </w:r>
          </w:p>
          <w:p w:rsidR="00EC3822" w:rsidRPr="00EC3822" w:rsidRDefault="00EC3822" w:rsidP="00CF25FD">
            <w:pPr>
              <w:jc w:val="left"/>
              <w:rPr>
                <w:rFonts w:ascii="Times New Roman" w:eastAsia="Verdana" w:hAnsi="Times New Roman" w:cs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EC3822">
              <w:rPr>
                <w:rFonts w:ascii="Times New Roman" w:eastAsia="Verdana" w:hAnsi="Times New Roman" w:cs="Times New Roman"/>
                <w:b/>
                <w:bCs/>
                <w:i/>
                <w:iCs/>
                <w:sz w:val="24"/>
                <w:szCs w:val="24"/>
                <w:lang w:eastAsia="bg-BG"/>
              </w:rPr>
              <w:t xml:space="preserve">в отделен запечатан плик с </w:t>
            </w:r>
            <w:r w:rsidRPr="00EC3822">
              <w:rPr>
                <w:rFonts w:ascii="Times New Roman" w:eastAsia="Verdana" w:hAnsi="Times New Roman" w:cs="Times New Roman"/>
                <w:b/>
                <w:i/>
                <w:sz w:val="24"/>
                <w:szCs w:val="20"/>
                <w:lang w:eastAsia="bg-BG"/>
              </w:rPr>
              <w:t>надпис “Предлагани ценови параметри”, обособена позиция № ....... и наименованието на участника</w:t>
            </w:r>
            <w:r>
              <w:rPr>
                <w:rFonts w:ascii="Times New Roman" w:eastAsia="Verdana" w:hAnsi="Times New Roman" w:cs="Times New Roman"/>
                <w:b/>
                <w:bCs/>
                <w:i/>
                <w:iCs/>
                <w:sz w:val="24"/>
                <w:szCs w:val="24"/>
                <w:lang w:eastAsia="bg-BG"/>
              </w:rPr>
              <w:t xml:space="preserve"> </w:t>
            </w:r>
            <w:r>
              <w:rPr>
                <w:rFonts w:ascii="Times New Roman" w:eastAsia="Verdana" w:hAnsi="Times New Roman" w:cs="Times New Roman"/>
                <w:b/>
                <w:i/>
                <w:sz w:val="24"/>
                <w:szCs w:val="20"/>
                <w:lang w:eastAsia="bg-BG"/>
              </w:rPr>
              <w:t xml:space="preserve"> / в зависимост от това за колко обособени позиции се участва се подават и толкова ценови предложения/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2" w:rsidRPr="00EC3822" w:rsidRDefault="00EC3822" w:rsidP="00EC3822">
            <w:pPr>
              <w:jc w:val="left"/>
              <w:rPr>
                <w:rFonts w:ascii="Times New Roman" w:eastAsia="Verdana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EC3822" w:rsidRPr="00EC3822" w:rsidTr="00025EFE"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2" w:rsidRPr="00EC3822" w:rsidRDefault="00EC3822" w:rsidP="00EC3822">
            <w:pPr>
              <w:numPr>
                <w:ilvl w:val="0"/>
                <w:numId w:val="2"/>
              </w:numPr>
              <w:jc w:val="left"/>
              <w:rPr>
                <w:rFonts w:ascii="Times New Roman" w:eastAsia="Verdana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6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2" w:rsidRPr="00EC3822" w:rsidRDefault="00EC3822" w:rsidP="00EC3822">
            <w:pPr>
              <w:jc w:val="left"/>
              <w:rPr>
                <w:rFonts w:ascii="Times New Roman" w:eastAsia="Verdana" w:hAnsi="Times New Roman" w:cs="Times New Roman"/>
                <w:sz w:val="24"/>
                <w:szCs w:val="24"/>
                <w:lang w:eastAsia="bg-BG"/>
              </w:rPr>
            </w:pPr>
            <w:r w:rsidRPr="00EC3822">
              <w:rPr>
                <w:rFonts w:ascii="Times New Roman" w:eastAsia="Verdana" w:hAnsi="Times New Roman" w:cs="Times New Roman"/>
                <w:sz w:val="24"/>
                <w:szCs w:val="24"/>
                <w:lang w:eastAsia="bg-BG"/>
              </w:rPr>
              <w:t>Други, които участникът счита, че са приложими:</w:t>
            </w:r>
          </w:p>
          <w:p w:rsidR="00EC3822" w:rsidRPr="00EC3822" w:rsidRDefault="00EC3822" w:rsidP="00EC3822">
            <w:pPr>
              <w:jc w:val="left"/>
              <w:rPr>
                <w:rFonts w:ascii="Times New Roman" w:eastAsia="Verdana" w:hAnsi="Times New Roman" w:cs="Times New Roman"/>
                <w:sz w:val="24"/>
                <w:szCs w:val="24"/>
                <w:lang w:eastAsia="bg-BG"/>
              </w:rPr>
            </w:pPr>
            <w:r w:rsidRPr="00EC3822">
              <w:rPr>
                <w:rFonts w:ascii="Times New Roman" w:eastAsia="Verdana" w:hAnsi="Times New Roman" w:cs="Times New Roman"/>
                <w:sz w:val="24"/>
                <w:szCs w:val="24"/>
                <w:lang w:eastAsia="bg-BG"/>
              </w:rPr>
              <w:t>………………..</w:t>
            </w:r>
          </w:p>
          <w:p w:rsidR="00EC3822" w:rsidRPr="00EC3822" w:rsidRDefault="00EC3822" w:rsidP="00EC3822">
            <w:pPr>
              <w:jc w:val="left"/>
              <w:rPr>
                <w:rFonts w:ascii="Times New Roman" w:eastAsia="Verdana" w:hAnsi="Times New Roman" w:cs="Times New Roman"/>
                <w:sz w:val="24"/>
                <w:szCs w:val="24"/>
                <w:lang w:eastAsia="bg-BG"/>
              </w:rPr>
            </w:pPr>
            <w:r w:rsidRPr="00EC3822">
              <w:rPr>
                <w:rFonts w:ascii="Times New Roman" w:eastAsia="Verdana" w:hAnsi="Times New Roman" w:cs="Times New Roman"/>
                <w:i/>
                <w:iCs/>
                <w:sz w:val="24"/>
                <w:szCs w:val="24"/>
                <w:lang w:eastAsia="bg-BG"/>
              </w:rPr>
              <w:t>(Описват се приложените от участника документи на съответното място)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2" w:rsidRPr="00EC3822" w:rsidRDefault="00EC3822" w:rsidP="00EC3822">
            <w:pPr>
              <w:jc w:val="left"/>
              <w:rPr>
                <w:rFonts w:ascii="Times New Roman" w:eastAsia="Verdana" w:hAnsi="Times New Roman" w:cs="Times New Roman"/>
                <w:sz w:val="24"/>
                <w:szCs w:val="24"/>
                <w:lang w:eastAsia="bg-BG"/>
              </w:rPr>
            </w:pPr>
          </w:p>
        </w:tc>
      </w:tr>
    </w:tbl>
    <w:p w:rsidR="00EC3822" w:rsidRDefault="00EC3822" w:rsidP="00EC3822">
      <w:pPr>
        <w:ind w:firstLine="567"/>
        <w:jc w:val="left"/>
        <w:rPr>
          <w:rFonts w:ascii="Times New Roman" w:eastAsia="Verdana" w:hAnsi="Times New Roman" w:cs="Times New Roman"/>
          <w:b/>
          <w:sz w:val="24"/>
          <w:szCs w:val="24"/>
          <w:u w:val="single"/>
          <w:lang w:eastAsia="bg-BG"/>
        </w:rPr>
      </w:pPr>
    </w:p>
    <w:p w:rsidR="009C685C" w:rsidRPr="00EC3822" w:rsidRDefault="009C685C" w:rsidP="00EC3822">
      <w:pPr>
        <w:ind w:firstLine="567"/>
        <w:jc w:val="left"/>
        <w:rPr>
          <w:rFonts w:ascii="Times New Roman" w:eastAsia="Verdana" w:hAnsi="Times New Roman" w:cs="Times New Roman"/>
          <w:b/>
          <w:sz w:val="24"/>
          <w:szCs w:val="24"/>
          <w:u w:val="single"/>
          <w:lang w:eastAsia="bg-BG"/>
        </w:rPr>
      </w:pPr>
    </w:p>
    <w:p w:rsidR="00EC3822" w:rsidRPr="00EC3822" w:rsidRDefault="009C685C" w:rsidP="009C685C">
      <w:pPr>
        <w:spacing w:before="120"/>
        <w:ind w:firstLine="708"/>
        <w:rPr>
          <w:rFonts w:ascii="Times New Roman" w:eastAsia="Verdana" w:hAnsi="Times New Roman" w:cs="Times New Roman"/>
          <w:sz w:val="24"/>
          <w:szCs w:val="20"/>
          <w:lang w:eastAsia="bg-BG"/>
        </w:rPr>
      </w:pPr>
      <w:proofErr w:type="spellStart"/>
      <w:r w:rsidRPr="009C685C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Дата</w:t>
      </w:r>
      <w:proofErr w:type="spellEnd"/>
      <w:r w:rsidRPr="009C685C">
        <w:rPr>
          <w:rFonts w:ascii="Times New Roman" w:eastAsia="Times New Roman" w:hAnsi="Times New Roman" w:cs="Times New Roman"/>
          <w:b/>
          <w:sz w:val="24"/>
          <w:szCs w:val="24"/>
        </w:rPr>
        <w:t>: …………………</w:t>
      </w:r>
      <w:r w:rsidRPr="009C685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                          </w:t>
      </w:r>
      <w:r w:rsidRPr="009C685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ПОДПИС и ПЕЧАТ:</w:t>
      </w:r>
    </w:p>
    <w:p w:rsidR="004805B0" w:rsidRPr="00A70265" w:rsidRDefault="004805B0" w:rsidP="00EC3822">
      <w:pPr>
        <w:spacing w:before="120" w:after="120" w:line="0" w:lineRule="atLeast"/>
        <w:ind w:right="-1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sectPr w:rsidR="004805B0" w:rsidRPr="00A70265" w:rsidSect="00A70265">
      <w:headerReference w:type="default" r:id="rId8"/>
      <w:pgSz w:w="11906" w:h="16838"/>
      <w:pgMar w:top="1417" w:right="1417" w:bottom="1417" w:left="1417" w:header="227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5E0D" w:rsidRDefault="00F15E0D" w:rsidP="00512E70">
      <w:r>
        <w:separator/>
      </w:r>
    </w:p>
  </w:endnote>
  <w:endnote w:type="continuationSeparator" w:id="0">
    <w:p w:rsidR="00F15E0D" w:rsidRDefault="00F15E0D" w:rsidP="00512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5E0D" w:rsidRDefault="00F15E0D" w:rsidP="00512E70">
      <w:r>
        <w:separator/>
      </w:r>
    </w:p>
  </w:footnote>
  <w:footnote w:type="continuationSeparator" w:id="0">
    <w:p w:rsidR="00F15E0D" w:rsidRDefault="00F15E0D" w:rsidP="00512E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0265" w:rsidRPr="000F74F1" w:rsidRDefault="00A70265" w:rsidP="000F74F1">
    <w:pPr>
      <w:pStyle w:val="Style3"/>
      <w:widowControl/>
      <w:jc w:val="center"/>
      <w:rPr>
        <w:b/>
        <w:bCs/>
        <w:sz w:val="20"/>
        <w:szCs w:val="20"/>
      </w:rPr>
    </w:pPr>
    <w:r w:rsidRPr="000F74F1">
      <w:rPr>
        <w:b/>
        <w:bCs/>
        <w:sz w:val="20"/>
        <w:szCs w:val="20"/>
      </w:rPr>
      <w:t>Обществена поръчка с предмет:</w:t>
    </w:r>
    <w:r w:rsidRPr="000F74F1">
      <w:rPr>
        <w:b/>
        <w:bCs/>
        <w:sz w:val="20"/>
        <w:szCs w:val="20"/>
        <w:lang w:val="en-US"/>
      </w:rPr>
      <w:t xml:space="preserve"> „ИЗВЪРШВАНЕ НА ТЕКУЩ РЕМОНТ НА СГРАДНИЯ ФОНД НА МЕДИЦИНСКИ УНИВЕРСИТЕТ – СОФИЯ  ПО  ОСЕМ ОБОСОБЕНИ ПОЗИЦИИ</w:t>
    </w:r>
    <w:r w:rsidRPr="000F74F1">
      <w:rPr>
        <w:b/>
        <w:bCs/>
        <w:sz w:val="20"/>
        <w:szCs w:val="20"/>
      </w:rPr>
      <w:t>“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2355C5"/>
    <w:multiLevelType w:val="hybridMultilevel"/>
    <w:tmpl w:val="47FC01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6D55AC7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E70"/>
    <w:rsid w:val="000055A3"/>
    <w:rsid w:val="000A1014"/>
    <w:rsid w:val="000F74F1"/>
    <w:rsid w:val="0034252F"/>
    <w:rsid w:val="00384F4F"/>
    <w:rsid w:val="003E12D2"/>
    <w:rsid w:val="00462404"/>
    <w:rsid w:val="004805B0"/>
    <w:rsid w:val="00510A6C"/>
    <w:rsid w:val="00512E70"/>
    <w:rsid w:val="0067246E"/>
    <w:rsid w:val="0078497B"/>
    <w:rsid w:val="007B5ECB"/>
    <w:rsid w:val="00886527"/>
    <w:rsid w:val="009763C3"/>
    <w:rsid w:val="009850A3"/>
    <w:rsid w:val="009C685C"/>
    <w:rsid w:val="00A70265"/>
    <w:rsid w:val="00A9616D"/>
    <w:rsid w:val="00CB2413"/>
    <w:rsid w:val="00CE2580"/>
    <w:rsid w:val="00CF25FD"/>
    <w:rsid w:val="00D44060"/>
    <w:rsid w:val="00EC3822"/>
    <w:rsid w:val="00ED3438"/>
    <w:rsid w:val="00F15E0D"/>
    <w:rsid w:val="00F2530F"/>
    <w:rsid w:val="00FA02ED"/>
    <w:rsid w:val="00FD4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Normal"/>
    <w:link w:val="FootnoteTextChar"/>
    <w:uiPriority w:val="99"/>
    <w:unhideWhenUsed/>
    <w:rsid w:val="00512E70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Podrozdział Char,stile 1 Char,Footnote Char,Footnote1 Char,Footnote2 Char,Footnote3 Char,Footnote4 Char,Footnote5 Char,Footnote6 Char,Footnote7 Char,Footnote8 Char,Footnote9 Char,Footnote10 Char,Footnote11 Char,Footnote21 Char"/>
    <w:basedOn w:val="DefaultParagraphFont"/>
    <w:link w:val="FootnoteText"/>
    <w:uiPriority w:val="99"/>
    <w:rsid w:val="00512E7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ussnot"/>
    <w:unhideWhenUsed/>
    <w:rsid w:val="00512E70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A7026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70265"/>
  </w:style>
  <w:style w:type="paragraph" w:styleId="Footer">
    <w:name w:val="footer"/>
    <w:basedOn w:val="Normal"/>
    <w:link w:val="FooterChar"/>
    <w:uiPriority w:val="99"/>
    <w:unhideWhenUsed/>
    <w:rsid w:val="00A7026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70265"/>
  </w:style>
  <w:style w:type="paragraph" w:customStyle="1" w:styleId="Style3">
    <w:name w:val="Style3"/>
    <w:basedOn w:val="Normal"/>
    <w:uiPriority w:val="99"/>
    <w:rsid w:val="00A70265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Normal"/>
    <w:link w:val="FootnoteTextChar"/>
    <w:uiPriority w:val="99"/>
    <w:unhideWhenUsed/>
    <w:rsid w:val="00512E70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Podrozdział Char,stile 1 Char,Footnote Char,Footnote1 Char,Footnote2 Char,Footnote3 Char,Footnote4 Char,Footnote5 Char,Footnote6 Char,Footnote7 Char,Footnote8 Char,Footnote9 Char,Footnote10 Char,Footnote11 Char,Footnote21 Char"/>
    <w:basedOn w:val="DefaultParagraphFont"/>
    <w:link w:val="FootnoteText"/>
    <w:uiPriority w:val="99"/>
    <w:rsid w:val="00512E7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ussnot"/>
    <w:unhideWhenUsed/>
    <w:rsid w:val="00512E70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A7026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70265"/>
  </w:style>
  <w:style w:type="paragraph" w:styleId="Footer">
    <w:name w:val="footer"/>
    <w:basedOn w:val="Normal"/>
    <w:link w:val="FooterChar"/>
    <w:uiPriority w:val="99"/>
    <w:unhideWhenUsed/>
    <w:rsid w:val="00A7026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70265"/>
  </w:style>
  <w:style w:type="paragraph" w:customStyle="1" w:styleId="Style3">
    <w:name w:val="Style3"/>
    <w:basedOn w:val="Normal"/>
    <w:uiPriority w:val="99"/>
    <w:rsid w:val="00A70265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dddd</dc:creator>
  <cp:lastModifiedBy>user1</cp:lastModifiedBy>
  <cp:revision>17</cp:revision>
  <cp:lastPrinted>2018-06-04T10:53:00Z</cp:lastPrinted>
  <dcterms:created xsi:type="dcterms:W3CDTF">2018-03-27T06:06:00Z</dcterms:created>
  <dcterms:modified xsi:type="dcterms:W3CDTF">2018-06-14T08:03:00Z</dcterms:modified>
</cp:coreProperties>
</file>